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28849"/>
      <w:bookmarkStart w:id="1" w:name="_Toc19380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《数据仓库技术与应用》</w:t>
      </w:r>
    </w:p>
    <w:p>
      <w:pPr>
        <w:jc w:val="center"/>
        <w:rPr>
          <w:rFonts w:hint="eastAsia" w:eastAsia="宋体"/>
          <w:lang w:val="en-US" w:eastAsia="zh-Hans"/>
        </w:rPr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实验报告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十二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厦门租房信息分析展示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周中定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5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.</w:t>
            </w:r>
            <w:r>
              <w:rPr>
                <w:rFonts w:hint="default" w:cs="Times New Roman"/>
                <w:sz w:val="28"/>
                <w:szCs w:val="28"/>
                <w:lang w:eastAsia="zh-Hans"/>
              </w:rPr>
              <w:t>15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bookmarkStart w:id="21" w:name="_GoBack"/>
          <w:bookmarkEnd w:id="21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_Toc26692476 </w:instrText>
          </w:r>
          <w:r>
            <w:fldChar w:fldCharType="separate"/>
          </w:r>
          <w:r>
            <w:rPr>
              <w:rFonts w:hint="eastAsia"/>
            </w:rPr>
            <w:t>一、实验</w:t>
          </w:r>
          <w:r>
            <w:rPr>
              <w:rFonts w:hint="eastAsia"/>
              <w:lang w:val="en-US" w:eastAsia="zh-Hans"/>
            </w:rPr>
            <w:t>环境配置</w:t>
          </w:r>
          <w:r>
            <w:tab/>
          </w:r>
          <w:r>
            <w:fldChar w:fldCharType="begin"/>
          </w:r>
          <w:r>
            <w:instrText xml:space="preserve"> PAGEREF _Toc26692476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_Toc1943845556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、实验</w:t>
          </w:r>
          <w:r>
            <w:rPr>
              <w:rFonts w:hint="eastAsia"/>
              <w:lang w:val="en-US" w:eastAsia="zh-Hans"/>
            </w:rPr>
            <w:t>过程</w:t>
          </w:r>
          <w:r>
            <w:tab/>
          </w:r>
          <w:r>
            <w:fldChar w:fldCharType="begin"/>
          </w:r>
          <w:r>
            <w:instrText xml:space="preserve"> PAGEREF _Toc1943845556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_Toc543537881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Hans"/>
            </w:rPr>
            <w:t>建立工程文件fish</w:t>
          </w:r>
          <w:r>
            <w:rPr>
              <w:rFonts w:hint="default"/>
              <w:lang w:eastAsia="zh-Hans"/>
            </w:rPr>
            <w:t>Rent</w:t>
          </w:r>
          <w:r>
            <w:tab/>
          </w:r>
          <w:r>
            <w:fldChar w:fldCharType="begin"/>
          </w:r>
          <w:r>
            <w:instrText xml:space="preserve"> PAGEREF _Toc543537881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_Toc1993215276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利用python爬取数据</w:t>
          </w:r>
          <w:r>
            <w:tab/>
          </w:r>
          <w:r>
            <w:fldChar w:fldCharType="begin"/>
          </w:r>
          <w:r>
            <w:instrText xml:space="preserve"> PAGEREF _Toc1993215276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_Toc1371734179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pyspark数据分析</w:t>
          </w:r>
          <w:r>
            <w:tab/>
          </w:r>
          <w:r>
            <w:fldChar w:fldCharType="begin"/>
          </w:r>
          <w:r>
            <w:instrText xml:space="preserve"> PAGEREF _Toc1371734179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_Toc1499395908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（四） py</w:t>
          </w:r>
          <w:r>
            <w:rPr>
              <w:rFonts w:hint="default"/>
              <w:lang w:eastAsia="zh-Hans"/>
            </w:rPr>
            <w:t>echarts</w:t>
          </w:r>
          <w:r>
            <w:rPr>
              <w:rFonts w:hint="eastAsia"/>
              <w:lang w:val="en-US" w:eastAsia="zh-Hans"/>
            </w:rPr>
            <w:t>数据可视化</w:t>
          </w:r>
          <w:r>
            <w:tab/>
          </w:r>
          <w:r>
            <w:fldChar w:fldCharType="begin"/>
          </w:r>
          <w:r>
            <w:instrText xml:space="preserve"> PAGEREF _Toc1499395908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_Toc1773911858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（五） 启动程序与结果展示</w:t>
          </w:r>
          <w:r>
            <w:tab/>
          </w:r>
          <w:r>
            <w:fldChar w:fldCharType="begin"/>
          </w:r>
          <w:r>
            <w:instrText xml:space="preserve"> PAGEREF _Toc1773911858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_Toc621126105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三</w:t>
          </w:r>
          <w:r>
            <w:rPr>
              <w:rFonts w:hint="eastAsia"/>
            </w:rPr>
            <w:t>、易错点总结</w:t>
          </w:r>
          <w:r>
            <w:tab/>
          </w:r>
          <w:r>
            <w:fldChar w:fldCharType="begin"/>
          </w:r>
          <w:r>
            <w:instrText xml:space="preserve"> PAGEREF _Toc621126105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_Toc348438668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default"/>
            </w:rPr>
            <w:t>P</w:t>
          </w:r>
          <w:r>
            <w:rPr>
              <w:rFonts w:hint="eastAsia"/>
              <w:lang w:val="en-US" w:eastAsia="zh-Hans"/>
            </w:rPr>
            <w:t>ycharm</w:t>
          </w:r>
          <w:r>
            <w:rPr>
              <w:rFonts w:hint="eastAsia"/>
              <w:lang w:val="en-US" w:eastAsia="zh-CN"/>
            </w:rPr>
            <w:t>无法</w:t>
          </w:r>
          <w:r>
            <w:rPr>
              <w:rFonts w:hint="eastAsia"/>
              <w:lang w:val="en-US" w:eastAsia="zh-Hans"/>
            </w:rPr>
            <w:t>导入包</w:t>
          </w:r>
          <w:r>
            <w:tab/>
          </w:r>
          <w:r>
            <w:fldChar w:fldCharType="begin"/>
          </w:r>
          <w:r>
            <w:instrText xml:space="preserve"> PAGEREF _Toc348438668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_Toc20787707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（二） </w:t>
          </w:r>
          <w:r>
            <w:rPr>
              <w:rFonts w:hint="default"/>
            </w:rPr>
            <w:t>P</w:t>
          </w:r>
          <w:r>
            <w:rPr>
              <w:rFonts w:hint="eastAsia"/>
              <w:lang w:val="en-US" w:eastAsia="zh-Hans"/>
            </w:rPr>
            <w:t>yspark无法连接</w:t>
          </w:r>
          <w:r>
            <w:tab/>
          </w:r>
          <w:r>
            <w:fldChar w:fldCharType="begin"/>
          </w:r>
          <w:r>
            <w:instrText xml:space="preserve"> PAGEREF _Toc20787707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_Toc1486640735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四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Hans"/>
            </w:rPr>
            <w:t>学习小记</w:t>
          </w:r>
          <w:r>
            <w:tab/>
          </w:r>
          <w:r>
            <w:fldChar w:fldCharType="begin"/>
          </w:r>
          <w:r>
            <w:instrText xml:space="preserve"> PAGEREF _Toc1486640735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_Toc2146083947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Hans"/>
            </w:rPr>
            <w:t>实验心得</w:t>
          </w:r>
          <w:r>
            <w:tab/>
          </w:r>
          <w:r>
            <w:fldChar w:fldCharType="begin"/>
          </w:r>
          <w:r>
            <w:instrText xml:space="preserve"> PAGEREF _Toc2146083947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_Toc97562217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网上的任何东西</w:t>
          </w:r>
          <w:r>
            <w:rPr>
              <w:rFonts w:hint="default"/>
              <w:bCs/>
              <w:lang w:eastAsia="zh-Hans"/>
            </w:rPr>
            <w:t>，</w:t>
          </w:r>
          <w:r>
            <w:rPr>
              <w:rFonts w:hint="eastAsia"/>
              <w:bCs/>
              <w:lang w:val="en-US" w:eastAsia="zh-Hans"/>
            </w:rPr>
            <w:t>都可以看作资源</w:t>
          </w:r>
          <w:r>
            <w:tab/>
          </w:r>
          <w:r>
            <w:fldChar w:fldCharType="begin"/>
          </w:r>
          <w:r>
            <w:instrText xml:space="preserve"> PAGEREF _Toc97562217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_Toc1198158458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爬虫</w:t>
          </w:r>
          <w:r>
            <w:rPr>
              <w:rFonts w:hint="default"/>
              <w:bCs/>
              <w:lang w:eastAsia="zh-Hans"/>
            </w:rPr>
            <w:t>，</w:t>
          </w:r>
          <w:r>
            <w:rPr>
              <w:rFonts w:hint="eastAsia"/>
              <w:bCs/>
              <w:lang w:val="en-US" w:eastAsia="zh-Hans"/>
            </w:rPr>
            <w:t>在当下时代有着无与伦比的价值</w:t>
          </w:r>
          <w:r>
            <w:tab/>
          </w:r>
          <w:r>
            <w:fldChar w:fldCharType="begin"/>
          </w:r>
          <w:r>
            <w:instrText xml:space="preserve"> PAGEREF _Toc1198158458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_Toc495045687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3</w:t>
          </w:r>
          <w:r>
            <w:rPr>
              <w:rFonts w:hint="eastAsia"/>
              <w:bCs/>
              <w:lang w:val="en-US" w:eastAsia="zh-Hans"/>
            </w:rPr>
            <w:t>数据清洗与数据分析</w:t>
          </w:r>
          <w:r>
            <w:rPr>
              <w:rFonts w:hint="default"/>
              <w:bCs/>
              <w:lang w:eastAsia="zh-Hans"/>
            </w:rPr>
            <w:t>，</w:t>
          </w:r>
          <w:r>
            <w:rPr>
              <w:rFonts w:hint="eastAsia"/>
              <w:bCs/>
              <w:lang w:val="en-US" w:eastAsia="zh-Hans"/>
            </w:rPr>
            <w:t>往往比单纯的挖掘与爬取更重要</w:t>
          </w:r>
          <w:r>
            <w:tab/>
          </w:r>
          <w:r>
            <w:fldChar w:fldCharType="begin"/>
          </w:r>
          <w:r>
            <w:instrText xml:space="preserve"> PAGEREF _Toc495045687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_Toc881212931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4</w:t>
          </w:r>
          <w:r>
            <w:rPr>
              <w:rFonts w:hint="eastAsia"/>
              <w:bCs/>
              <w:lang w:val="en-US" w:eastAsia="zh-Hans"/>
            </w:rPr>
            <w:t>数据</w:t>
          </w:r>
          <w:r>
            <w:rPr>
              <w:rFonts w:hint="default"/>
              <w:bCs/>
              <w:lang w:eastAsia="zh-Hans"/>
            </w:rPr>
            <w:t>，</w:t>
          </w:r>
          <w:r>
            <w:rPr>
              <w:rFonts w:hint="eastAsia"/>
              <w:bCs/>
              <w:lang w:val="en-US" w:eastAsia="zh-Hans"/>
            </w:rPr>
            <w:t>在当下已经愈发凸显出“价值化”特点</w:t>
          </w:r>
          <w:r>
            <w:tab/>
          </w:r>
          <w:r>
            <w:fldChar w:fldCharType="begin"/>
          </w:r>
          <w:r>
            <w:instrText xml:space="preserve"> PAGEREF _Toc881212931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_Toc1498501605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知识点笔记</w:t>
          </w:r>
          <w:r>
            <w:tab/>
          </w:r>
          <w:r>
            <w:fldChar w:fldCharType="begin"/>
          </w:r>
          <w:r>
            <w:instrText xml:space="preserve"> PAGEREF _Toc1498501605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_Toc1775746866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 Bold" w:hAnsi="Times New Roman Bold" w:cs="Times New Roman Bold"/>
              <w:bCs/>
              <w:lang w:eastAsia="zh-CN"/>
            </w:rPr>
            <w:t>2</w:t>
          </w:r>
          <w:r>
            <w:rPr>
              <w:rFonts w:hint="default" w:ascii="Times New Roman Bold" w:hAnsi="Times New Roman Bold" w:cs="Times New Roman Bold"/>
              <w:bCs/>
              <w:lang w:val="en-US" w:eastAsia="zh-Hans"/>
            </w:rPr>
            <w:t>.</w:t>
          </w:r>
          <w:r>
            <w:rPr>
              <w:rFonts w:hint="default" w:ascii="Times New Roman Bold" w:hAnsi="Times New Roman Bold" w:cs="Times New Roman Bold"/>
              <w:bCs/>
              <w:lang w:eastAsia="zh-Hans"/>
            </w:rPr>
            <w:t>1P</w:t>
          </w:r>
          <w:r>
            <w:rPr>
              <w:rFonts w:hint="default" w:ascii="Times New Roman Bold" w:hAnsi="Times New Roman Bold" w:cs="Times New Roman Bold"/>
              <w:bCs/>
              <w:lang w:val="en-US" w:eastAsia="zh-Hans"/>
            </w:rPr>
            <w:t>y</w:t>
          </w:r>
          <w:r>
            <w:rPr>
              <w:rFonts w:hint="default" w:ascii="Times New Roman Bold" w:hAnsi="Times New Roman Bold" w:cs="Times New Roman Bold"/>
              <w:bCs/>
              <w:lang w:eastAsia="zh-Hans"/>
            </w:rPr>
            <w:t>echarts</w:t>
          </w:r>
          <w:r>
            <w:tab/>
          </w:r>
          <w:r>
            <w:fldChar w:fldCharType="begin"/>
          </w:r>
          <w:r>
            <w:instrText xml:space="preserve"> PAGEREF _Toc1775746866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_Toc1397334503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szCs w:val="24"/>
              <w:lang w:eastAsia="zh-Hans"/>
            </w:rPr>
            <w:t>2</w:t>
          </w:r>
          <w:r>
            <w:rPr>
              <w:rFonts w:hint="eastAsia"/>
              <w:bCs/>
              <w:szCs w:val="24"/>
              <w:lang w:val="en-US" w:eastAsia="zh-Hans"/>
            </w:rPr>
            <w:t>.</w:t>
          </w:r>
          <w:r>
            <w:rPr>
              <w:rFonts w:hint="default"/>
              <w:bCs/>
              <w:szCs w:val="24"/>
              <w:lang w:eastAsia="zh-Hans"/>
            </w:rPr>
            <w:t>2B</w:t>
          </w:r>
          <w:r>
            <w:rPr>
              <w:rFonts w:hint="eastAsia"/>
              <w:bCs/>
              <w:szCs w:val="24"/>
              <w:lang w:val="en-US" w:eastAsia="zh-Hans"/>
            </w:rPr>
            <w:t>eautiful</w:t>
          </w:r>
          <w:r>
            <w:rPr>
              <w:rFonts w:hint="default"/>
              <w:bCs/>
              <w:szCs w:val="24"/>
              <w:lang w:eastAsia="zh-Hans"/>
            </w:rPr>
            <w:t>S</w:t>
          </w:r>
          <w:r>
            <w:rPr>
              <w:rFonts w:hint="eastAsia"/>
              <w:bCs/>
              <w:szCs w:val="24"/>
              <w:lang w:val="en-US" w:eastAsia="zh-Hans"/>
            </w:rPr>
            <w:t>oup</w:t>
          </w:r>
          <w:r>
            <w:tab/>
          </w:r>
          <w:r>
            <w:fldChar w:fldCharType="begin"/>
          </w:r>
          <w:r>
            <w:instrText xml:space="preserve"> PAGEREF _Toc1397334503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 w:eastAsia="黑体"/>
          <w:lang w:val="en-US" w:eastAsia="zh-Hans"/>
        </w:rPr>
      </w:pPr>
      <w:bookmarkStart w:id="2" w:name="_Toc26692476"/>
      <w:r>
        <w:rPr>
          <w:rFonts w:hint="eastAsia"/>
        </w:rPr>
        <w:t>一、实验</w:t>
      </w:r>
      <w:r>
        <w:rPr>
          <w:rFonts w:hint="eastAsia"/>
          <w:lang w:val="en-US" w:eastAsia="zh-Hans"/>
        </w:rPr>
        <w:t>环境配置</w:t>
      </w:r>
      <w:bookmarkEnd w:id="2"/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本次实验环境</w:t>
      </w:r>
      <w:r>
        <w:rPr>
          <w:rFonts w:hint="default"/>
          <w:lang w:eastAsia="zh-Hans"/>
        </w:rPr>
        <w:t>：L</w:t>
      </w:r>
      <w:r>
        <w:rPr>
          <w:rFonts w:hint="eastAsia"/>
          <w:lang w:val="en-US" w:eastAsia="zh-Hans"/>
        </w:rPr>
        <w:t>inux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Ubuntu</w:t>
      </w:r>
      <w:r>
        <w:rPr>
          <w:rFonts w:hint="default"/>
          <w:lang w:eastAsia="zh-Hans"/>
        </w:rPr>
        <w:t xml:space="preserve"> 22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04；P</w:t>
      </w:r>
      <w:r>
        <w:rPr>
          <w:rFonts w:hint="eastAsia"/>
          <w:lang w:val="en-US" w:eastAsia="zh-Hans"/>
        </w:rPr>
        <w:t>ython</w:t>
      </w:r>
      <w:r>
        <w:rPr>
          <w:rFonts w:hint="default"/>
          <w:lang w:eastAsia="zh-Hans"/>
        </w:rPr>
        <w:t>：3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6；P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 xml:space="preserve">charm </w:t>
      </w:r>
      <w:r>
        <w:rPr>
          <w:rFonts w:hint="eastAsia"/>
          <w:lang w:val="en-US" w:eastAsia="zh-Hans"/>
        </w:rPr>
        <w:t>community</w:t>
      </w:r>
      <w:r>
        <w:rPr>
          <w:rFonts w:hint="default"/>
          <w:lang w:eastAsia="zh-Hans"/>
        </w:rPr>
        <w:t>2023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1；</w:t>
      </w:r>
    </w:p>
    <w:p>
      <w:pPr>
        <w:pStyle w:val="2"/>
        <w:rPr>
          <w:rFonts w:hint="eastAsia" w:eastAsia="黑体"/>
          <w:lang w:val="en-US" w:eastAsia="zh-Hans"/>
        </w:rPr>
      </w:pPr>
      <w:bookmarkStart w:id="3" w:name="_Toc1943845556"/>
      <w:r>
        <w:rPr>
          <w:rFonts w:hint="eastAsia"/>
          <w:lang w:val="en-US" w:eastAsia="zh-Hans"/>
        </w:rPr>
        <w:t>二</w:t>
      </w:r>
      <w:r>
        <w:rPr>
          <w:rFonts w:hint="eastAsia"/>
        </w:rPr>
        <w:t>、实验</w:t>
      </w:r>
      <w:r>
        <w:rPr>
          <w:rFonts w:hint="eastAsia"/>
          <w:lang w:val="en-US" w:eastAsia="zh-Hans"/>
        </w:rPr>
        <w:t>过程</w:t>
      </w:r>
      <w:bookmarkEnd w:id="3"/>
    </w:p>
    <w:p>
      <w:pPr>
        <w:pStyle w:val="3"/>
        <w:rPr>
          <w:rFonts w:hint="default"/>
          <w:lang w:eastAsia="zh-Hans"/>
        </w:rPr>
      </w:pPr>
      <w:bookmarkStart w:id="4" w:name="_Toc543537881"/>
      <w:r>
        <w:rPr>
          <w:rFonts w:hint="eastAsia"/>
        </w:rPr>
        <w:t>（一）</w:t>
      </w:r>
      <w:r>
        <w:rPr>
          <w:rFonts w:hint="eastAsia"/>
          <w:lang w:val="en-US" w:eastAsia="zh-Hans"/>
        </w:rPr>
        <w:t>建立工程文件fish</w:t>
      </w:r>
      <w:r>
        <w:rPr>
          <w:rFonts w:hint="default"/>
          <w:lang w:eastAsia="zh-Hans"/>
        </w:rPr>
        <w:t>Rent</w:t>
      </w:r>
      <w:bookmarkEnd w:id="4"/>
    </w:p>
    <w:p>
      <w:p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charm-New project-Pure Python:</w:t>
      </w:r>
      <w:r>
        <w:rPr>
          <w:rFonts w:hint="eastAsia"/>
          <w:lang w:val="en-US" w:eastAsia="zh-Hans"/>
        </w:rPr>
        <w:t>工程名命名fish</w:t>
      </w:r>
      <w:r>
        <w:rPr>
          <w:rFonts w:hint="default"/>
          <w:lang w:eastAsia="zh-Hans"/>
        </w:rPr>
        <w:t>R</w:t>
      </w:r>
      <w:r>
        <w:rPr>
          <w:rFonts w:hint="eastAsia"/>
          <w:lang w:val="en-US" w:eastAsia="zh-Hans"/>
        </w:rPr>
        <w:t>ent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python版本选择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6（</w:t>
      </w:r>
      <w:r>
        <w:rPr>
          <w:rFonts w:hint="eastAsia"/>
          <w:lang w:val="en-US" w:eastAsia="zh-Hans"/>
        </w:rPr>
        <w:t>也可以直接使用jupyter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notebook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但因为笔者重装了虚拟机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故直接安装了</w:t>
      </w: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ycharm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1474470"/>
            <wp:effectExtent l="0" t="0" r="16510" b="24130"/>
            <wp:docPr id="4" name="图片 4" descr="截屏2023-05-15 08.1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5-15 08.12.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5" w:name="_Toc1993215276"/>
      <w:r>
        <w:rPr>
          <w:rFonts w:hint="eastAsia"/>
          <w:lang w:val="en-US" w:eastAsia="zh-Hans"/>
        </w:rPr>
        <w:t>利用python爬取数据</w:t>
      </w:r>
      <w:bookmarkEnd w:id="5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由于厦门小鱼网的网址可能会发生变化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因此指南上爬虫代码的网页不一定有效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建议还是先找到小鱼网房产的网址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进行比对之后再运行代码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2245" cy="2198370"/>
            <wp:effectExtent l="0" t="0" r="20955" b="11430"/>
            <wp:docPr id="5" name="图片 5" descr="截屏2023-05-15 08.19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5-15 08.19.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确认好网页地址后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进行代码爬取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该部分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利用了BeautifulSoup这个库文件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工程文件命名为rentspider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/>
          <w:lang w:val="en-US" w:eastAsia="zh-Hans"/>
        </w:rPr>
        <w:t>部分代码展示如下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网页定位及数据记录部分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080385"/>
            <wp:effectExtent l="0" t="0" r="12065" b="18415"/>
            <wp:docPr id="13" name="图片 13" descr="截屏2023-05-15 08.39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5-15 08.39.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数据爬取部分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4115435"/>
            <wp:effectExtent l="0" t="0" r="13335" b="24765"/>
            <wp:docPr id="15" name="图片 15" descr="截屏2023-05-15 08.4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5-15 08.45.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运行爬虫函数部分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2103120"/>
            <wp:effectExtent l="0" t="0" r="13335" b="5080"/>
            <wp:docPr id="16" name="图片 16" descr="截屏2023-05-15 08.47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5-15 08.47.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在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查看网页的元素，比如某一个具体的标签，如我们想爬取的list-word的标签。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需要使用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soup的方法，把html文件转化为一个dom的树型结构，所以在访问标签的时候可以使用find方法，也可以使用树型的方法，比如tag.em.a像这样。 然后小鱼网的访问有一个地方需要注意，你最多只能找到134页的搜索结果。也就是即使你信息量大于134页，也只能常规地看到134页，所以为了获取更多的数据量。我在实现中针对每一个区的租房信息进行爬取。经过人工测试，每个区的对应数量如下：思明（134），湖里（134），集美（27），同安（41），翔安（76），海沧（6）。爬完总计6000+条数据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1770" cy="1069340"/>
            <wp:effectExtent l="0" t="0" r="11430" b="22860"/>
            <wp:docPr id="17" name="图片 17" descr="截屏2023-05-15 08.5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05-15 08.56.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由于代码中有一个总启动入口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在此处就先不运行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但最终运行成功后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会有一个“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rent.csv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”文件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2405" cy="1964690"/>
            <wp:effectExtent l="0" t="0" r="10795" b="16510"/>
            <wp:docPr id="18" name="图片 18" descr="截屏2023-05-15 08.5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05-15 08.59.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6" w:name="_Toc1371734179"/>
      <w:r>
        <w:rPr>
          <w:rFonts w:hint="eastAsia"/>
          <w:lang w:val="en-US" w:eastAsia="zh-Hans"/>
        </w:rPr>
        <w:t>pyspark数据分析</w:t>
      </w:r>
      <w:bookmarkEnd w:id="6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这一部分是对爬虫得到的“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rent.csv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”文件进行数据清洗与分析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获得数据中的最大值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、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最小值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、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均值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、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中值等数据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对应的工程文件为rent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_analyse,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相关代码的展示如下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·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程序主入口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、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类型转换与数据存储部分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67325" cy="2399665"/>
            <wp:effectExtent l="0" t="0" r="15875" b="13335"/>
            <wp:docPr id="31" name="图片 31" descr="截屏2023-05-15 10.2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5-15 10.29.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·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数据分析部分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此部分是一个被调用形式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返回值为一个list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3343275"/>
            <wp:effectExtent l="0" t="0" r="12065" b="9525"/>
            <wp:docPr id="20" name="图片 20" descr="截屏2023-05-15 09.04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5-15 09.04.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7" w:name="_Toc1499395908"/>
      <w:r>
        <w:rPr>
          <w:rFonts w:hint="eastAsia"/>
          <w:lang w:val="en-US" w:eastAsia="zh-Hans"/>
        </w:rPr>
        <w:t>py</w:t>
      </w:r>
      <w:r>
        <w:rPr>
          <w:rFonts w:hint="default"/>
          <w:lang w:eastAsia="zh-Hans"/>
        </w:rPr>
        <w:t>echarts</w:t>
      </w:r>
      <w:r>
        <w:rPr>
          <w:rFonts w:hint="eastAsia"/>
          <w:lang w:val="en-US" w:eastAsia="zh-Hans"/>
        </w:rPr>
        <w:t>数据可视化</w:t>
      </w:r>
      <w:bookmarkEnd w:id="7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相关代码如下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此部分是进行柱状图</w:t>
      </w:r>
      <w:r>
        <w:rPr>
          <w:rFonts w:hint="default"/>
          <w:lang w:eastAsia="zh-Hans"/>
        </w:rPr>
        <w:t>（B</w:t>
      </w:r>
      <w:r>
        <w:rPr>
          <w:rFonts w:hint="eastAsia"/>
          <w:lang w:val="en-US" w:eastAsia="zh-Hans"/>
        </w:rPr>
        <w:t>ar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的展示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该代码通过传入的list读取由pyspark信息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3170555"/>
            <wp:effectExtent l="0" t="0" r="13970" b="4445"/>
            <wp:docPr id="21" name="图片 21" descr="截屏2023-05-15 09.07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5-15 09.07.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此外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需查看是否缺少snapshot插件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如果没有该插件的话最终启动的时候会报错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因此需要手动导入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8" w:name="_Toc1773911858"/>
      <w:r>
        <w:rPr>
          <w:rFonts w:hint="eastAsia"/>
          <w:lang w:val="en-US" w:eastAsia="zh-Hans"/>
        </w:rPr>
        <w:t>启动程序与结果展示</w:t>
      </w:r>
      <w:bookmarkEnd w:id="8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建立工程文件run</w:t>
      </w:r>
      <w:r>
        <w:rPr>
          <w:rFonts w:hint="default"/>
          <w:lang w:eastAsia="zh-Hans"/>
        </w:rPr>
        <w:t>.py，</w:t>
      </w:r>
      <w:r>
        <w:rPr>
          <w:rFonts w:hint="eastAsia"/>
          <w:lang w:val="en-US" w:eastAsia="zh-Hans"/>
        </w:rPr>
        <w:t>进行程序的启动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2226945"/>
            <wp:effectExtent l="0" t="0" r="15240" b="8255"/>
            <wp:docPr id="22" name="图片 22" descr="截屏2023-05-15 09.1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5-15 09.15.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结果展示如下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2494915"/>
            <wp:effectExtent l="0" t="0" r="11430" b="19685"/>
            <wp:docPr id="23" name="图片 23" descr="截屏2023-05-15 09.1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5-15 09.16.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2405" cy="2780665"/>
            <wp:effectExtent l="0" t="0" r="10795" b="13335"/>
            <wp:docPr id="25" name="图片 25" descr="截屏2023-05-15 09.17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5-15 09.17.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2658110"/>
            <wp:effectExtent l="0" t="0" r="11430" b="8890"/>
            <wp:docPr id="26" name="图片 26" descr="截屏2023-05-15 09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5-15 09.19.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5420" cy="2723515"/>
            <wp:effectExtent l="0" t="0" r="17780" b="19685"/>
            <wp:docPr id="27" name="图片 27" descr="截屏2023-05-15 09.2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5-15 09.20.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2720340"/>
            <wp:effectExtent l="0" t="0" r="16510" b="22860"/>
            <wp:docPr id="1" name="图片 1" descr="截屏2023-05-15 09.2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5-15 09.23.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</w:rPr>
        <w:drawing>
          <wp:inline distT="0" distB="0" distL="114300" distR="114300">
            <wp:extent cx="5273675" cy="2586990"/>
            <wp:effectExtent l="0" t="0" r="9525" b="3810"/>
            <wp:docPr id="6" name="图片 6" descr="截屏2023-05-15 09.2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5-15 09.23.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bookmarkStart w:id="9" w:name="_Toc621126105"/>
      <w:r>
        <w:rPr>
          <w:rFonts w:hint="eastAsia"/>
          <w:lang w:val="en-US" w:eastAsia="zh-Hans"/>
        </w:rPr>
        <w:t>三</w:t>
      </w:r>
      <w:r>
        <w:rPr>
          <w:rFonts w:hint="eastAsia"/>
        </w:rPr>
        <w:t>、易错点总结</w:t>
      </w:r>
      <w:bookmarkEnd w:id="9"/>
    </w:p>
    <w:p>
      <w:pPr>
        <w:pStyle w:val="3"/>
        <w:rPr>
          <w:rFonts w:hint="default" w:eastAsia="黑体"/>
          <w:lang w:val="en-US" w:eastAsia="zh-Hans"/>
        </w:rPr>
      </w:pPr>
      <w:bookmarkStart w:id="10" w:name="_Toc348438668"/>
      <w:r>
        <w:rPr>
          <w:rFonts w:hint="eastAsia"/>
        </w:rPr>
        <w:t>（一）</w:t>
      </w:r>
      <w:r>
        <w:rPr>
          <w:rFonts w:hint="default"/>
        </w:rPr>
        <w:t>P</w:t>
      </w:r>
      <w:r>
        <w:rPr>
          <w:rFonts w:hint="eastAsia"/>
          <w:lang w:val="en-US" w:eastAsia="zh-Hans"/>
        </w:rPr>
        <w:t>ycharm</w:t>
      </w:r>
      <w:r>
        <w:rPr>
          <w:rFonts w:hint="eastAsia"/>
          <w:lang w:val="en-US" w:eastAsia="zh-CN"/>
        </w:rPr>
        <w:t>无法</w:t>
      </w:r>
      <w:r>
        <w:rPr>
          <w:rFonts w:hint="eastAsia"/>
          <w:lang w:val="en-US" w:eastAsia="zh-Hans"/>
        </w:rPr>
        <w:t>导入包</w:t>
      </w:r>
      <w:bookmarkEnd w:id="10"/>
    </w:p>
    <w:p>
      <w:pPr>
        <w:ind w:firstLine="420" w:firstLineChars="0"/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在运行爬虫部分代码的时候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出现了未加载模块的错误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828675"/>
            <wp:effectExtent l="0" t="0" r="13335" b="9525"/>
            <wp:docPr id="7" name="图片 7" descr="截屏2023-05-15 08.2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5-15 08.26.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由于</w:t>
      </w:r>
      <w:r>
        <w:rPr>
          <w:rFonts w:hint="default"/>
          <w:b w:val="0"/>
          <w:bCs w:val="0"/>
          <w:lang w:eastAsia="zh-Hans"/>
        </w:rPr>
        <w:t>P</w:t>
      </w:r>
      <w:r>
        <w:rPr>
          <w:rFonts w:hint="eastAsia"/>
          <w:b w:val="0"/>
          <w:bCs w:val="0"/>
          <w:lang w:val="en-US" w:eastAsia="zh-Hans"/>
        </w:rPr>
        <w:t>y</w:t>
      </w:r>
      <w:r>
        <w:rPr>
          <w:rFonts w:hint="default"/>
          <w:b w:val="0"/>
          <w:bCs w:val="0"/>
          <w:lang w:eastAsia="zh-Hans"/>
        </w:rPr>
        <w:t>charm</w:t>
      </w:r>
      <w:r>
        <w:rPr>
          <w:rFonts w:hint="eastAsia"/>
          <w:b w:val="0"/>
          <w:bCs w:val="0"/>
          <w:lang w:val="en-US" w:eastAsia="zh-Hans"/>
        </w:rPr>
        <w:t>自带的包中没有beautifulsoup包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需要手动添加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具体位置为</w:t>
      </w:r>
      <w:r>
        <w:rPr>
          <w:rFonts w:hint="default"/>
          <w:b w:val="0"/>
          <w:bCs w:val="0"/>
          <w:lang w:eastAsia="zh-Hans"/>
        </w:rPr>
        <w:t>：file-setting-python interprter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3675" cy="2823845"/>
            <wp:effectExtent l="0" t="0" r="9525" b="20955"/>
            <wp:docPr id="8" name="图片 8" descr="截屏2023-05-15 08.31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5-15 08.31.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5420" cy="1853565"/>
            <wp:effectExtent l="0" t="0" r="17780" b="635"/>
            <wp:docPr id="10" name="图片 10" descr="截屏2023-05-15 08.3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5-15 08.34.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可能会让你安装一个导入包的工具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输入Hadoop的密码进行安装即可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6690" cy="168275"/>
            <wp:effectExtent l="0" t="0" r="16510" b="9525"/>
            <wp:docPr id="9" name="图片 9" descr="截屏2023-05-15 08.34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5-15 08.34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工具安装完毕后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就可以正常导入包了</w:t>
      </w:r>
      <w:r>
        <w:rPr>
          <w:rFonts w:hint="default"/>
          <w:b w:val="0"/>
          <w:bCs w:val="0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drawing>
          <wp:inline distT="0" distB="0" distL="114300" distR="114300">
            <wp:extent cx="5274310" cy="620395"/>
            <wp:effectExtent l="0" t="0" r="8890" b="14605"/>
            <wp:docPr id="14" name="图片 14" descr="截屏2023-05-15 08.4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5-15 08.42.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Hans"/>
        </w:rPr>
      </w:pPr>
      <w:bookmarkStart w:id="11" w:name="_Toc20787707"/>
      <w:r>
        <w:rPr>
          <w:rFonts w:hint="default"/>
        </w:rPr>
        <w:t>P</w:t>
      </w:r>
      <w:r>
        <w:rPr>
          <w:rFonts w:hint="eastAsia"/>
          <w:lang w:val="en-US" w:eastAsia="zh-Hans"/>
        </w:rPr>
        <w:t>yspark无法连接</w:t>
      </w:r>
      <w:bookmarkEnd w:id="11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在进行pyspark数据分析时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可能为由于csv文件格式读取不正确而报错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改变spark读取csv文件的写法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并在读取文件时添加format参数</w:t>
      </w:r>
      <w:r>
        <w:rPr>
          <w:rFonts w:hint="default"/>
          <w:b w:val="0"/>
          <w:bCs w:val="0"/>
          <w:lang w:eastAsia="zh-Hans"/>
        </w:rPr>
        <w:t>。</w:t>
      </w:r>
      <w:r>
        <w:rPr>
          <w:rFonts w:hint="eastAsia"/>
          <w:b w:val="0"/>
          <w:bCs w:val="0"/>
          <w:lang w:val="en-US" w:eastAsia="zh-Hans"/>
        </w:rPr>
        <w:t>此外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还需要在文件路径前加上file</w:t>
      </w:r>
      <w:r>
        <w:rPr>
          <w:rFonts w:hint="default"/>
          <w:b w:val="0"/>
          <w:bCs w:val="0"/>
          <w:lang w:eastAsia="zh-Hans"/>
        </w:rPr>
        <w:t>:///，</w:t>
      </w:r>
      <w:r>
        <w:rPr>
          <w:rFonts w:hint="eastAsia"/>
          <w:b w:val="0"/>
          <w:bCs w:val="0"/>
          <w:lang w:val="en-US" w:eastAsia="zh-Hans"/>
        </w:rPr>
        <w:t>相关修改如下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1135" cy="600710"/>
            <wp:effectExtent l="0" t="0" r="12065" b="8890"/>
            <wp:docPr id="24" name="图片 24" descr="截屏2023-05-15 09.54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5-15 09.54.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2405" cy="358775"/>
            <wp:effectExtent l="0" t="0" r="10795" b="22225"/>
            <wp:docPr id="28" name="图片 28" descr="截屏2023-05-15 09.5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5-15 09.55.0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9230" cy="285115"/>
            <wp:effectExtent l="0" t="0" r="13970" b="19685"/>
            <wp:docPr id="29" name="图片 29" descr="截屏2023-05-15 09.55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5-15 09.55.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完成修改后的项目文件如下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 w:eastAsia="黑体"/>
          <w:lang w:eastAsia="zh-Hans"/>
        </w:rPr>
        <w:drawing>
          <wp:inline distT="0" distB="0" distL="114300" distR="114300">
            <wp:extent cx="5269230" cy="3679190"/>
            <wp:effectExtent l="0" t="0" r="13970" b="3810"/>
            <wp:docPr id="30" name="图片 30" descr="截屏2023-05-15 09.5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5-15 09.56.0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="黑体"/>
          <w:lang w:eastAsia="zh-Hans"/>
        </w:rPr>
      </w:pPr>
      <w:bookmarkStart w:id="12" w:name="_Toc1486640735"/>
      <w:r>
        <w:rPr>
          <w:rFonts w:hint="eastAsia"/>
          <w:lang w:val="en-US" w:eastAsia="zh-Hans"/>
        </w:rPr>
        <w:t>四</w:t>
      </w:r>
      <w:r>
        <w:rPr>
          <w:rFonts w:hint="eastAsia"/>
        </w:rPr>
        <w:t>、</w:t>
      </w:r>
      <w:r>
        <w:rPr>
          <w:rFonts w:hint="eastAsia"/>
          <w:lang w:val="en-US" w:eastAsia="zh-Hans"/>
        </w:rPr>
        <w:t>学习小记</w:t>
      </w:r>
      <w:bookmarkEnd w:id="1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3" w:name="_Toc2146083947"/>
      <w:r>
        <w:rPr>
          <w:rFonts w:hint="eastAsia"/>
        </w:rPr>
        <w:t>（一）</w:t>
      </w:r>
      <w:r>
        <w:rPr>
          <w:rFonts w:hint="eastAsia"/>
          <w:lang w:val="en-US" w:eastAsia="zh-Hans"/>
        </w:rPr>
        <w:t>实验心得</w:t>
      </w:r>
      <w:bookmarkEnd w:id="13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在经历了</w:t>
      </w:r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afka构建实时分析dashboard和淘宝双十一预测分析这两次令人头大的实验之后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这次的实验就显得轻松了很多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因为无论是从利用python爬取数据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到spark进行数据分析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再到pyecharts进行可视化展示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都是之前实验做过的东西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甚至爬虫我们在大一上学期的python课程设计中就有了初步的了解与实践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因此面对着熟悉的东西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操作起来就显得相对得心应手了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做这次实验甚至两天时间都没有用到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且几乎没有报错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完成地十分流畅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跟之前对比简直不要太过轻松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在这次实验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主要是爬虫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我得到的相关体会记录如下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14" w:name="_Toc97562217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网上的任何东西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都可以看作资源</w:t>
      </w:r>
      <w:bookmarkEnd w:id="14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在爬虫的过程中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我深切地体会到</w:t>
      </w:r>
      <w:r>
        <w:rPr>
          <w:rFonts w:hint="default"/>
          <w:lang w:eastAsia="zh-Hans"/>
        </w:rPr>
        <w:t>——</w:t>
      </w:r>
      <w:r>
        <w:rPr>
          <w:rFonts w:hint="eastAsia"/>
          <w:lang w:val="en-US" w:eastAsia="zh-Hans"/>
        </w:rPr>
        <w:t>网上可供你使用的资源远不止网页所展示的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可让你交互的界面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这些界面往往都是“想被你发现的”资源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但你能挖掘的远不止如此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当然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合法合规是重要前提</w:t>
      </w:r>
      <w:r>
        <w:rPr>
          <w:rFonts w:hint="default"/>
          <w:lang w:eastAsia="zh-Hans"/>
        </w:rPr>
        <w:t>）。</w:t>
      </w:r>
      <w:r>
        <w:rPr>
          <w:rFonts w:hint="eastAsia"/>
          <w:lang w:val="en-US" w:eastAsia="zh-Hans"/>
        </w:rPr>
        <w:t>因为一个网站可能就是一段html</w:t>
      </w:r>
      <w:r>
        <w:rPr>
          <w:rFonts w:hint="default"/>
          <w:lang w:eastAsia="zh-Hans"/>
        </w:rPr>
        <w:t>+css,</w:t>
      </w:r>
      <w:r>
        <w:rPr>
          <w:rFonts w:hint="eastAsia"/>
          <w:lang w:val="en-US" w:eastAsia="zh-Hans"/>
        </w:rPr>
        <w:t>一张图片可能就是某个地址下的</w:t>
      </w:r>
      <w:r>
        <w:rPr>
          <w:rFonts w:hint="default"/>
          <w:lang w:eastAsia="zh-Hans"/>
        </w:rPr>
        <w:t>xxx.jpg，</w:t>
      </w:r>
      <w:r>
        <w:rPr>
          <w:rFonts w:hint="eastAsia"/>
          <w:lang w:val="en-US" w:eastAsia="zh-Hans"/>
        </w:rPr>
        <w:t>大量放在互联网上的资源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都是可以通过url地址访问或是爬取的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因而可以说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供我们探寻的资源在当下已然越来越多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15" w:name="_Toc1198158458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爬虫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在当下时代有着无与伦比的价值</w:t>
      </w:r>
      <w:bookmarkEnd w:id="15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由于如今网络资源越来越多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对于我们而言已经到了眼花缭乱的地步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想要通过传统手段去一条一条地寻找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总结几乎是天方夜谭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这时爬虫就凸显了自己的价值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其实从本质上来说爬虫就是一段程序代码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任何编程语言都是可以进行爬虫的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只是繁简程度不尽相同罢了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有了爬虫这一获取数据的手段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在当下我们就能更高效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更便捷地获取相关数据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因此只要熟练且合理的使用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爬虫就会在当下时代最大限度地发挥其价值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16" w:name="_Toc495045687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数据清洗与数据分析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往往比单纯的挖掘与爬取更重要</w:t>
      </w:r>
      <w:bookmarkEnd w:id="16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我们身处在信息爆炸的时代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无论你是否愿意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你每天都会接收到大量的信息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且实际上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许多信息都是对自己毫无意义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甚至是有误导作用的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因此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对数据进行清洗加工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洗掉其中的杂质后进行分析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才能更好地探究事物之间的规律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实践研究层面是如此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在生活当中也是如此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无论在学习过程中还是在人生道路上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对信息进行甄别和筛选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往往都比一昧地挖掘信息更重要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17" w:name="_Toc881212931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4</w:t>
      </w:r>
      <w:r>
        <w:rPr>
          <w:rFonts w:hint="eastAsia"/>
          <w:b/>
          <w:bCs/>
          <w:lang w:val="en-US" w:eastAsia="zh-Hans"/>
        </w:rPr>
        <w:t>数据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在当下已经愈发凸显出“价值化”特点</w:t>
      </w:r>
      <w:bookmarkEnd w:id="17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CN"/>
        </w:rPr>
      </w:pPr>
      <w:r>
        <w:rPr>
          <w:rFonts w:hint="eastAsia"/>
          <w:lang w:val="en-US" w:eastAsia="zh-Hans"/>
        </w:rPr>
        <w:t>其实做过一两次的爬虫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大家就会有所发觉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当下虽然说有很多数据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但是不是所有数据都是能够让你爬取或者获得的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直观点来说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许多网站设置的反爬虫机制就是有意地在防止数据“被获取”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究其根本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是当下数据“价值化”趋势已经越来越明显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从国家提出“数据作为要素充分流动”的概念开始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越来越多的企业就将自己手中的数据视为珍宝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甚至会自己搭建平台存储数据而不是借助第三方平台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因为这都是后续进行分析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交易的重要信息与筹码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又怎能让你轻易获得呢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因此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我们也只能在有限的框架内进行数据的爬取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扯远一点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之后要是我们开公司了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也得好好保管数据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因为这在数字化时代中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都是有价值的财富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18" w:name="_Toc1498501605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知识点笔记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2"/>
        <w:rPr>
          <w:rFonts w:hint="default" w:ascii="Times New Roman Bold" w:hAnsi="Times New Roman Bold" w:cs="Times New Roman Bold"/>
          <w:b/>
          <w:bCs/>
          <w:lang w:eastAsia="zh-Hans"/>
        </w:rPr>
      </w:pPr>
      <w:bookmarkStart w:id="19" w:name="_Toc1775746866"/>
      <w:r>
        <w:rPr>
          <w:rFonts w:hint="default" w:ascii="Times New Roman Bold" w:hAnsi="Times New Roman Bold" w:cs="Times New Roman Bold"/>
          <w:b/>
          <w:bCs/>
          <w:lang w:eastAsia="zh-CN"/>
        </w:rPr>
        <w:t>2</w:t>
      </w:r>
      <w:r>
        <w:rPr>
          <w:rFonts w:hint="default" w:ascii="Times New Roman Bold" w:hAnsi="Times New Roman Bold" w:cs="Times New Roman Bold"/>
          <w:b/>
          <w:bCs/>
          <w:lang w:val="en-US" w:eastAsia="zh-Hans"/>
        </w:rPr>
        <w:t>.</w:t>
      </w:r>
      <w:r>
        <w:rPr>
          <w:rFonts w:hint="default" w:ascii="Times New Roman Bold" w:hAnsi="Times New Roman Bold" w:cs="Times New Roman Bold"/>
          <w:b/>
          <w:bCs/>
          <w:lang w:eastAsia="zh-Hans"/>
        </w:rPr>
        <w:t>1P</w:t>
      </w:r>
      <w:r>
        <w:rPr>
          <w:rFonts w:hint="default" w:ascii="Times New Roman Bold" w:hAnsi="Times New Roman Bold" w:cs="Times New Roman Bold"/>
          <w:b/>
          <w:bCs/>
          <w:lang w:val="en-US" w:eastAsia="zh-Hans"/>
        </w:rPr>
        <w:t>y</w:t>
      </w:r>
      <w:r>
        <w:rPr>
          <w:rFonts w:hint="default" w:ascii="Times New Roman Bold" w:hAnsi="Times New Roman Bold" w:cs="Times New Roman Bold"/>
          <w:b/>
          <w:bCs/>
          <w:lang w:eastAsia="zh-Hans"/>
        </w:rPr>
        <w:t>echarts</w:t>
      </w:r>
      <w:bookmarkEnd w:id="19"/>
    </w:p>
    <w:p>
      <w:p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echarts</w:t>
      </w:r>
      <w:r>
        <w:rPr>
          <w:rFonts w:hint="eastAsia"/>
          <w:lang w:val="en-US" w:eastAsia="zh-Hans"/>
        </w:rPr>
        <w:t>是一款将python与echarts结合的强大的数据可视化工具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使用pyecharts可以生成独立的网页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也可以在flask</w:t>
      </w:r>
      <w:r>
        <w:rPr>
          <w:rFonts w:hint="default"/>
          <w:lang w:eastAsia="zh-Hans"/>
        </w:rPr>
        <w:t>、D</w:t>
      </w:r>
      <w:r>
        <w:rPr>
          <w:rFonts w:hint="eastAsia"/>
          <w:lang w:val="en-US" w:eastAsia="zh-Hans"/>
        </w:rPr>
        <w:t>jango中集成使用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包含以下图表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2373630"/>
            <wp:effectExtent l="0" t="0" r="8890" b="13970"/>
            <wp:docPr id="11" name="图片 11" descr="截屏2023-04-11 13.33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11 13.33.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480" w:lineRule="atLeast"/>
        <w:ind w:left="0" w:right="0" w:firstLine="0"/>
        <w:textAlignment w:val="auto"/>
        <w:outlineLvl w:val="2"/>
        <w:rPr>
          <w:rFonts w:hint="eastAsia"/>
          <w:b/>
          <w:bCs/>
          <w:sz w:val="24"/>
          <w:szCs w:val="24"/>
          <w:lang w:val="en-US" w:eastAsia="zh-Hans"/>
        </w:rPr>
      </w:pPr>
      <w:bookmarkStart w:id="20" w:name="_Toc1397334503"/>
      <w:r>
        <w:rPr>
          <w:rFonts w:hint="default"/>
          <w:b/>
          <w:bCs/>
          <w:sz w:val="24"/>
          <w:szCs w:val="24"/>
          <w:lang w:eastAsia="zh-Hans"/>
        </w:rPr>
        <w:t>2</w:t>
      </w:r>
      <w:r>
        <w:rPr>
          <w:rFonts w:hint="eastAsia"/>
          <w:b/>
          <w:bCs/>
          <w:sz w:val="24"/>
          <w:szCs w:val="24"/>
          <w:lang w:val="en-US" w:eastAsia="zh-Hans"/>
        </w:rPr>
        <w:t>.</w:t>
      </w:r>
      <w:r>
        <w:rPr>
          <w:rFonts w:hint="default"/>
          <w:b/>
          <w:bCs/>
          <w:sz w:val="24"/>
          <w:szCs w:val="24"/>
          <w:lang w:eastAsia="zh-Hans"/>
        </w:rPr>
        <w:t>2B</w:t>
      </w:r>
      <w:r>
        <w:rPr>
          <w:rFonts w:hint="eastAsia"/>
          <w:b/>
          <w:bCs/>
          <w:sz w:val="24"/>
          <w:szCs w:val="24"/>
          <w:lang w:val="en-US" w:eastAsia="zh-Hans"/>
        </w:rPr>
        <w:t>eautiful</w:t>
      </w:r>
      <w:r>
        <w:rPr>
          <w:rFonts w:hint="default"/>
          <w:b/>
          <w:bCs/>
          <w:sz w:val="24"/>
          <w:szCs w:val="24"/>
          <w:lang w:eastAsia="zh-Hans"/>
        </w:rPr>
        <w:t>S</w:t>
      </w:r>
      <w:r>
        <w:rPr>
          <w:rFonts w:hint="eastAsia"/>
          <w:b/>
          <w:bCs/>
          <w:sz w:val="24"/>
          <w:szCs w:val="24"/>
          <w:lang w:val="en-US" w:eastAsia="zh-Hans"/>
        </w:rPr>
        <w:t>oup</w:t>
      </w:r>
      <w:bookmarkEnd w:id="20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Hans"/>
        </w:rPr>
        <w:t>B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Hans"/>
        </w:rPr>
        <w:t>eautiful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Hans"/>
        </w:rPr>
        <w:t>S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Hans"/>
        </w:rPr>
        <w:t>oup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是一个可以从HTML或XML文件中提取数据的Python库.它能够通过你喜欢的转换器实现惯用的文档导航,查找,修改文档的方式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>。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Hans" w:bidi="ar"/>
        </w:rPr>
        <w:t>其作为一个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解析器，可以特定的解析出内容，省去了我们编写正则表达式的麻烦。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BeautifulSoup默认支持Python的标准HTML解析库，但是它也支持一些第三方的解析库：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drawing>
          <wp:inline distT="0" distB="0" distL="114300" distR="114300">
            <wp:extent cx="5269865" cy="1696085"/>
            <wp:effectExtent l="0" t="0" r="13335" b="5715"/>
            <wp:docPr id="2" name="图片 2" descr="截屏2023-05-16 22.07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5-16 22.07.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Hans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Hans" w:bidi="ar"/>
        </w:rPr>
        <w:t>相关的常用操作如下</w:t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Hans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drawing>
          <wp:inline distT="0" distB="0" distL="114300" distR="114300">
            <wp:extent cx="5266690" cy="2698115"/>
            <wp:effectExtent l="0" t="0" r="16510" b="19685"/>
            <wp:docPr id="3" name="图片 3" descr="截屏2023-05-16 22.1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5-16 22.16.5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="pingfang SC"/>
          <w:lang w:val="en-US" w:eastAsia="zh-Hans"/>
        </w:rPr>
      </w:pP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left="0" w:right="0" w:firstLine="420" w:firstLineChars="0"/>
        <w:rPr>
          <w:rFonts w:hint="default"/>
          <w:b/>
          <w:bCs/>
          <w:sz w:val="24"/>
          <w:szCs w:val="24"/>
          <w:lang w:val="en-US" w:eastAsia="zh-Hans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Times New Roman Bold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PingFang TC Regular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HanziPen TC Regular">
    <w:panose1 w:val="03000300000000000000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 xml:space="preserve">《数据仓库技术与应用》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ED24DD"/>
    <w:multiLevelType w:val="singleLevel"/>
    <w:tmpl w:val="F3ED24DD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2D964292"/>
    <w:multiLevelType w:val="singleLevel"/>
    <w:tmpl w:val="2D96429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99E65AE"/>
    <w:rsid w:val="2A5A63EE"/>
    <w:rsid w:val="2DC91F62"/>
    <w:rsid w:val="2FE50C10"/>
    <w:rsid w:val="30090920"/>
    <w:rsid w:val="32B03837"/>
    <w:rsid w:val="34735052"/>
    <w:rsid w:val="35A25B29"/>
    <w:rsid w:val="37686894"/>
    <w:rsid w:val="377C5DA2"/>
    <w:rsid w:val="37991D39"/>
    <w:rsid w:val="39787B36"/>
    <w:rsid w:val="39CD6013"/>
    <w:rsid w:val="3BD5511E"/>
    <w:rsid w:val="3BF81635"/>
    <w:rsid w:val="3E9E0495"/>
    <w:rsid w:val="3F2FB089"/>
    <w:rsid w:val="3FDFB12D"/>
    <w:rsid w:val="3FEFA248"/>
    <w:rsid w:val="437B096E"/>
    <w:rsid w:val="44E24114"/>
    <w:rsid w:val="46C275CD"/>
    <w:rsid w:val="483C544E"/>
    <w:rsid w:val="4D3B14DC"/>
    <w:rsid w:val="4D8B2C28"/>
    <w:rsid w:val="513F7BA6"/>
    <w:rsid w:val="56893FDC"/>
    <w:rsid w:val="573FB72A"/>
    <w:rsid w:val="5A5E2727"/>
    <w:rsid w:val="5BD73687"/>
    <w:rsid w:val="5BFC240B"/>
    <w:rsid w:val="5C645C2A"/>
    <w:rsid w:val="6292010A"/>
    <w:rsid w:val="65A677BC"/>
    <w:rsid w:val="68E90200"/>
    <w:rsid w:val="69BB5E28"/>
    <w:rsid w:val="6C172490"/>
    <w:rsid w:val="6C9BC21A"/>
    <w:rsid w:val="6D7E7CF6"/>
    <w:rsid w:val="6DF7A93F"/>
    <w:rsid w:val="6EAD6476"/>
    <w:rsid w:val="71D46BDC"/>
    <w:rsid w:val="73537E84"/>
    <w:rsid w:val="783F5D35"/>
    <w:rsid w:val="78663F9B"/>
    <w:rsid w:val="78FF764E"/>
    <w:rsid w:val="7AF7A1F1"/>
    <w:rsid w:val="7AFE7AEB"/>
    <w:rsid w:val="7B594BFB"/>
    <w:rsid w:val="7B6D52E6"/>
    <w:rsid w:val="7CD97858"/>
    <w:rsid w:val="7E961685"/>
    <w:rsid w:val="7E9B5D51"/>
    <w:rsid w:val="7FBEA1B0"/>
    <w:rsid w:val="7FCD7F5A"/>
    <w:rsid w:val="BBFB0370"/>
    <w:rsid w:val="DDFBC605"/>
    <w:rsid w:val="DF7F64B1"/>
    <w:rsid w:val="FF9F2D77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1411</Words>
  <Characters>2110</Characters>
  <Lines>93</Lines>
  <Paragraphs>26</Paragraphs>
  <TotalTime>0</TotalTime>
  <ScaleCrop>false</ScaleCrop>
  <LinksUpToDate>false</LinksUpToDate>
  <CharactersWithSpaces>2626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2020-10-16T14:49:00Z</dcterms:created>
  <dc:creator>1619728273@qq.com</dc:creator>
  <cp:lastModifiedBy>WPS_1581563044</cp:lastModifiedBy>
  <dcterms:modified xsi:type="dcterms:W3CDTF">2023-05-16T22:17:50Z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